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335" w:rsidRDefault="000A1335">
      <w:r>
        <w:rPr>
          <w:noProof/>
        </w:rPr>
        <w:drawing>
          <wp:inline distT="0" distB="0" distL="0" distR="0">
            <wp:extent cx="1457325" cy="850579"/>
            <wp:effectExtent l="0" t="0" r="0" b="6985"/>
            <wp:docPr id="1" name="圖片 1" descr="漾新聞Young 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漾新聞Young New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67104" cy="856286"/>
                    </a:xfrm>
                    <a:prstGeom prst="rect">
                      <a:avLst/>
                    </a:prstGeom>
                    <a:noFill/>
                    <a:ln>
                      <a:noFill/>
                    </a:ln>
                  </pic:spPr>
                </pic:pic>
              </a:graphicData>
            </a:graphic>
          </wp:inline>
        </w:drawing>
      </w:r>
    </w:p>
    <w:p w:rsidR="000A1335" w:rsidRPr="000A1335" w:rsidRDefault="000A1335" w:rsidP="000A1335"/>
    <w:p w:rsidR="000A1335" w:rsidRDefault="000A1335" w:rsidP="000A1335"/>
    <w:p w:rsidR="000A1335" w:rsidRPr="000A1335" w:rsidRDefault="000A1335" w:rsidP="000A1335">
      <w:pPr>
        <w:widowControl/>
        <w:shd w:val="clear" w:color="auto" w:fill="FFFFFF"/>
        <w:spacing w:after="225"/>
        <w:outlineLvl w:val="0"/>
        <w:rPr>
          <w:rFonts w:ascii="微軟正黑體" w:eastAsia="微軟正黑體" w:hAnsi="微軟正黑體" w:cs="新細明體"/>
          <w:b/>
          <w:bCs/>
          <w:color w:val="2C3E50"/>
          <w:kern w:val="36"/>
          <w:sz w:val="48"/>
          <w:szCs w:val="48"/>
        </w:rPr>
      </w:pPr>
      <w:proofErr w:type="gramStart"/>
      <w:r w:rsidRPr="000A1335">
        <w:rPr>
          <w:rFonts w:ascii="微軟正黑體" w:eastAsia="微軟正黑體" w:hAnsi="微軟正黑體" w:cs="新細明體" w:hint="eastAsia"/>
          <w:b/>
          <w:bCs/>
          <w:color w:val="2C3E50"/>
          <w:kern w:val="36"/>
          <w:sz w:val="48"/>
          <w:szCs w:val="48"/>
        </w:rPr>
        <w:t>漾</w:t>
      </w:r>
      <w:proofErr w:type="gramEnd"/>
      <w:r w:rsidRPr="000A1335">
        <w:rPr>
          <w:rFonts w:ascii="微軟正黑體" w:eastAsia="微軟正黑體" w:hAnsi="微軟正黑體" w:cs="新細明體" w:hint="eastAsia"/>
          <w:b/>
          <w:bCs/>
          <w:color w:val="2C3E50"/>
          <w:kern w:val="36"/>
          <w:sz w:val="48"/>
          <w:szCs w:val="48"/>
        </w:rPr>
        <w:t>新聞</w:t>
      </w:r>
      <w:proofErr w:type="gramStart"/>
      <w:r w:rsidRPr="000A1335">
        <w:rPr>
          <w:rFonts w:ascii="微軟正黑體" w:eastAsia="微軟正黑體" w:hAnsi="微軟正黑體" w:cs="新細明體" w:hint="eastAsia"/>
          <w:b/>
          <w:bCs/>
          <w:color w:val="2C3E50"/>
          <w:kern w:val="36"/>
          <w:sz w:val="48"/>
          <w:szCs w:val="48"/>
        </w:rPr>
        <w:t>｜</w:t>
      </w:r>
      <w:proofErr w:type="gramEnd"/>
      <w:r w:rsidRPr="000A1335">
        <w:rPr>
          <w:rFonts w:ascii="微軟正黑體" w:eastAsia="微軟正黑體" w:hAnsi="微軟正黑體" w:cs="新細明體" w:hint="eastAsia"/>
          <w:b/>
          <w:bCs/>
          <w:color w:val="2C3E50"/>
          <w:kern w:val="36"/>
          <w:sz w:val="48"/>
          <w:szCs w:val="48"/>
        </w:rPr>
        <w:t>黑天鵝迷你馬進駐校園　輔英科大</w:t>
      </w:r>
      <w:proofErr w:type="gramStart"/>
      <w:r w:rsidRPr="000A1335">
        <w:rPr>
          <w:rFonts w:ascii="微軟正黑體" w:eastAsia="微軟正黑體" w:hAnsi="微軟正黑體" w:cs="新細明體" w:hint="eastAsia"/>
          <w:b/>
          <w:bCs/>
          <w:color w:val="2C3E50"/>
          <w:kern w:val="36"/>
          <w:sz w:val="48"/>
          <w:szCs w:val="48"/>
        </w:rPr>
        <w:t>共築永續</w:t>
      </w:r>
      <w:proofErr w:type="gramEnd"/>
      <w:r w:rsidRPr="000A1335">
        <w:rPr>
          <w:rFonts w:ascii="微軟正黑體" w:eastAsia="微軟正黑體" w:hAnsi="微軟正黑體" w:cs="新細明體" w:hint="eastAsia"/>
          <w:b/>
          <w:bCs/>
          <w:color w:val="2C3E50"/>
          <w:kern w:val="36"/>
          <w:sz w:val="48"/>
          <w:szCs w:val="48"/>
        </w:rPr>
        <w:t>生態新風景</w:t>
      </w:r>
    </w:p>
    <w:p w:rsidR="000A1335" w:rsidRPr="000A1335" w:rsidRDefault="000A1335" w:rsidP="000A1335">
      <w:pPr>
        <w:widowControl/>
        <w:shd w:val="clear" w:color="auto" w:fill="FFFFFF"/>
        <w:rPr>
          <w:rFonts w:ascii="微軟正黑體" w:eastAsia="微軟正黑體" w:hAnsi="微軟正黑體" w:cs="新細明體" w:hint="eastAsia"/>
          <w:kern w:val="0"/>
          <w:szCs w:val="24"/>
        </w:rPr>
      </w:pPr>
      <w:r w:rsidRPr="000A1335">
        <w:rPr>
          <w:rFonts w:ascii="微軟正黑體" w:eastAsia="微軟正黑體" w:hAnsi="微軟正黑體" w:cs="新細明體" w:hint="eastAsia"/>
          <w:kern w:val="0"/>
          <w:szCs w:val="24"/>
        </w:rPr>
        <w:t> 教育 2026-01-05 20:03</w:t>
      </w:r>
    </w:p>
    <w:p w:rsidR="000A1335" w:rsidRPr="000A1335" w:rsidRDefault="000A1335" w:rsidP="000A1335">
      <w:pPr>
        <w:widowControl/>
        <w:shd w:val="clear" w:color="auto" w:fill="FFFFFF"/>
        <w:spacing w:line="480" w:lineRule="atLeast"/>
        <w:rPr>
          <w:rFonts w:ascii="微軟正黑體" w:eastAsia="微軟正黑體" w:hAnsi="微軟正黑體" w:cs="新細明體" w:hint="eastAsia"/>
          <w:color w:val="212529"/>
          <w:kern w:val="0"/>
          <w:szCs w:val="24"/>
        </w:rPr>
      </w:pPr>
      <w:hyperlink r:id="rId5" w:anchor="line" w:tgtFrame="_blank" w:history="1">
        <w:r w:rsidRPr="000A1335">
          <w:rPr>
            <w:rFonts w:ascii="微軟正黑體" w:eastAsia="微軟正黑體" w:hAnsi="微軟正黑體" w:cs="新細明體" w:hint="eastAsia"/>
            <w:color w:val="333333"/>
            <w:kern w:val="0"/>
            <w:szCs w:val="24"/>
          </w:rPr>
          <w:t>Line</w:t>
        </w:r>
      </w:hyperlink>
      <w:hyperlink r:id="rId6" w:anchor="facebook" w:tgtFrame="_blank" w:history="1">
        <w:r w:rsidRPr="000A1335">
          <w:rPr>
            <w:rFonts w:ascii="微軟正黑體" w:eastAsia="微軟正黑體" w:hAnsi="微軟正黑體" w:cs="新細明體" w:hint="eastAsia"/>
            <w:color w:val="333333"/>
            <w:kern w:val="0"/>
            <w:szCs w:val="24"/>
          </w:rPr>
          <w:t>Facebook</w:t>
        </w:r>
      </w:hyperlink>
      <w:hyperlink r:id="rId7" w:anchor="wechat" w:tgtFrame="_blank" w:history="1">
        <w:r w:rsidRPr="000A1335">
          <w:rPr>
            <w:rFonts w:ascii="微軟正黑體" w:eastAsia="微軟正黑體" w:hAnsi="微軟正黑體" w:cs="新細明體" w:hint="eastAsia"/>
            <w:color w:val="333333"/>
            <w:kern w:val="0"/>
            <w:szCs w:val="24"/>
          </w:rPr>
          <w:t>WeChat</w:t>
        </w:r>
      </w:hyperlink>
      <w:hyperlink r:id="rId8" w:anchor="x" w:tgtFrame="_blank" w:history="1">
        <w:r w:rsidRPr="000A1335">
          <w:rPr>
            <w:rFonts w:ascii="微軟正黑體" w:eastAsia="微軟正黑體" w:hAnsi="微軟正黑體" w:cs="新細明體" w:hint="eastAsia"/>
            <w:color w:val="333333"/>
            <w:kern w:val="0"/>
            <w:szCs w:val="24"/>
          </w:rPr>
          <w:t>X</w:t>
        </w:r>
      </w:hyperlink>
      <w:hyperlink r:id="rId9" w:anchor="url=https%3A%2F%2Fwww.youngnews3631.com%2Fnews_detail.php%3FNewsID%3D13586&amp;title=%E6%BC%BE%E6%96%B0%E8%81%9E%EF%BD%9C%E9%BB%91%E5%A4%A9%E9%B5%9D%E8%BF%B7%E4%BD%A0%E9%A6%AC%E9%80%B2%E9%A7%90%E6%A0%A1%E5%9C%92%E3%80%80%E8%BC%94%E8%8B%B1%E7%A7%91%E5%A4%A7%E5%85%B1%E7%AF%89%E6%B0%B8%E7%BA%8C%E7%94%9F%E6%85%8B%E6%96%B0%E9%A2%A8%E6%99%AF%20-%20%E6%BC%BE%E6%96%B0%E8%81%9EYoung%20News" w:history="1">
        <w:r w:rsidRPr="000A1335">
          <w:rPr>
            <w:rFonts w:ascii="微軟正黑體" w:eastAsia="微軟正黑體" w:hAnsi="微軟正黑體" w:cs="新細明體" w:hint="eastAsia"/>
            <w:color w:val="333333"/>
            <w:kern w:val="0"/>
            <w:szCs w:val="24"/>
          </w:rPr>
          <w:t>分享</w:t>
        </w:r>
      </w:hyperlink>
    </w:p>
    <w:p w:rsidR="000A1335" w:rsidRPr="000A1335" w:rsidRDefault="000A1335" w:rsidP="000A1335">
      <w:pPr>
        <w:widowControl/>
        <w:rPr>
          <w:rFonts w:ascii="新細明體" w:eastAsia="新細明體" w:hAnsi="新細明體" w:cs="新細明體" w:hint="eastAsia"/>
          <w:kern w:val="0"/>
          <w:szCs w:val="24"/>
        </w:rPr>
      </w:pPr>
      <w:r w:rsidRPr="000A1335">
        <w:rPr>
          <w:rFonts w:ascii="新細明體" w:eastAsia="新細明體" w:hAnsi="新細明體" w:cs="新細明體"/>
          <w:noProof/>
          <w:kern w:val="0"/>
          <w:szCs w:val="24"/>
        </w:rPr>
        <w:lastRenderedPageBreak/>
        <w:drawing>
          <wp:inline distT="0" distB="0" distL="0" distR="0">
            <wp:extent cx="7620000" cy="5657850"/>
            <wp:effectExtent l="0" t="0" r="0" b="0"/>
            <wp:docPr id="6" name="圖片 6" descr="漾新聞｜黑天鵝迷你馬進駐校園　輔英科大共築永續生態新風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漾新聞｜黑天鵝迷你馬進駐校園　輔英科大共築永續生態新風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657850"/>
                    </a:xfrm>
                    <a:prstGeom prst="rect">
                      <a:avLst/>
                    </a:prstGeom>
                    <a:noFill/>
                    <a:ln>
                      <a:noFill/>
                    </a:ln>
                  </pic:spPr>
                </pic:pic>
              </a:graphicData>
            </a:graphic>
          </wp:inline>
        </w:drawing>
      </w:r>
    </w:p>
    <w:p w:rsidR="000A1335" w:rsidRPr="000A1335" w:rsidRDefault="000A1335" w:rsidP="000A1335">
      <w:pPr>
        <w:widowControl/>
        <w:shd w:val="clear" w:color="auto" w:fill="FFFFFF"/>
        <w:spacing w:after="300"/>
        <w:rPr>
          <w:rFonts w:ascii="微軟正黑體" w:eastAsia="微軟正黑體" w:hAnsi="微軟正黑體" w:cs="新細明體"/>
          <w:color w:val="2C3E50"/>
          <w:kern w:val="0"/>
          <w:szCs w:val="24"/>
        </w:rPr>
      </w:pPr>
      <w:r w:rsidRPr="000A1335">
        <w:rPr>
          <w:rFonts w:ascii="微軟正黑體" w:eastAsia="微軟正黑體" w:hAnsi="微軟正黑體" w:cs="新細明體" w:hint="eastAsia"/>
          <w:color w:val="2C3E50"/>
          <w:kern w:val="0"/>
          <w:szCs w:val="24"/>
        </w:rPr>
        <w:t>【漾新聞記者陳雯萍／高雄報導】邁入嶄新的丙午馬年，輔英科技大學校園迎來驚喜嬌客，兩對黑天鵝與一匹迷你馬正式進駐校園，為新年揭開充滿生機與希望的序幕。黑天鵝悠</w:t>
      </w:r>
      <w:proofErr w:type="gramStart"/>
      <w:r w:rsidRPr="000A1335">
        <w:rPr>
          <w:rFonts w:ascii="微軟正黑體" w:eastAsia="微軟正黑體" w:hAnsi="微軟正黑體" w:cs="新細明體" w:hint="eastAsia"/>
          <w:color w:val="2C3E50"/>
          <w:kern w:val="0"/>
          <w:szCs w:val="24"/>
        </w:rPr>
        <w:t>游</w:t>
      </w:r>
      <w:proofErr w:type="gramEnd"/>
      <w:r w:rsidRPr="000A1335">
        <w:rPr>
          <w:rFonts w:ascii="微軟正黑體" w:eastAsia="微軟正黑體" w:hAnsi="微軟正黑體" w:cs="新細明體" w:hint="eastAsia"/>
          <w:color w:val="2C3E50"/>
          <w:kern w:val="0"/>
          <w:szCs w:val="24"/>
        </w:rPr>
        <w:t>湖面、迷你馬漫步草地，畫面溫馨療</w:t>
      </w:r>
      <w:proofErr w:type="gramStart"/>
      <w:r w:rsidRPr="000A1335">
        <w:rPr>
          <w:rFonts w:ascii="微軟正黑體" w:eastAsia="微軟正黑體" w:hAnsi="微軟正黑體" w:cs="新細明體" w:hint="eastAsia"/>
          <w:color w:val="2C3E50"/>
          <w:kern w:val="0"/>
          <w:szCs w:val="24"/>
        </w:rPr>
        <w:t>癒</w:t>
      </w:r>
      <w:proofErr w:type="gramEnd"/>
      <w:r w:rsidRPr="000A1335">
        <w:rPr>
          <w:rFonts w:ascii="微軟正黑體" w:eastAsia="微軟正黑體" w:hAnsi="微軟正黑體" w:cs="新細明體" w:hint="eastAsia"/>
          <w:color w:val="2C3E50"/>
          <w:kern w:val="0"/>
          <w:szCs w:val="24"/>
        </w:rPr>
        <w:t>，不僅讓師生眼睛一亮，也象徵校園生態共</w:t>
      </w:r>
      <w:proofErr w:type="gramStart"/>
      <w:r w:rsidRPr="000A1335">
        <w:rPr>
          <w:rFonts w:ascii="微軟正黑體" w:eastAsia="微軟正黑體" w:hAnsi="微軟正黑體" w:cs="新細明體" w:hint="eastAsia"/>
          <w:color w:val="2C3E50"/>
          <w:kern w:val="0"/>
          <w:szCs w:val="24"/>
        </w:rPr>
        <w:t>融再添亮</w:t>
      </w:r>
      <w:proofErr w:type="gramEnd"/>
      <w:r w:rsidRPr="000A1335">
        <w:rPr>
          <w:rFonts w:ascii="微軟正黑體" w:eastAsia="微軟正黑體" w:hAnsi="微軟正黑體" w:cs="新細明體" w:hint="eastAsia"/>
          <w:color w:val="2C3E50"/>
          <w:kern w:val="0"/>
          <w:szCs w:val="24"/>
        </w:rPr>
        <w:t>點。</w:t>
      </w:r>
    </w:p>
    <w:p w:rsidR="000A1335" w:rsidRPr="000A1335" w:rsidRDefault="000A1335" w:rsidP="000A1335">
      <w:pPr>
        <w:widowControl/>
        <w:shd w:val="clear" w:color="auto" w:fill="FFFFFF"/>
        <w:spacing w:after="300"/>
        <w:rPr>
          <w:rFonts w:ascii="微軟正黑體" w:eastAsia="微軟正黑體" w:hAnsi="微軟正黑體" w:cs="新細明體" w:hint="eastAsia"/>
          <w:color w:val="2C3E50"/>
          <w:kern w:val="0"/>
          <w:szCs w:val="24"/>
        </w:rPr>
      </w:pPr>
      <w:r w:rsidRPr="000A1335">
        <w:rPr>
          <w:rFonts w:ascii="微軟正黑體" w:eastAsia="微軟正黑體" w:hAnsi="微軟正黑體" w:cs="新細明體" w:hint="eastAsia"/>
          <w:color w:val="2C3E50"/>
          <w:kern w:val="0"/>
          <w:szCs w:val="24"/>
        </w:rPr>
        <w:t>董事長張可立表示，特別感謝苗栗縣政府鍾東錦縣長、大久珍禽繁殖場專家范進軒、八里左岸</w:t>
      </w:r>
      <w:proofErr w:type="gramStart"/>
      <w:r w:rsidRPr="000A1335">
        <w:rPr>
          <w:rFonts w:ascii="微軟正黑體" w:eastAsia="微軟正黑體" w:hAnsi="微軟正黑體" w:cs="新細明體" w:hint="eastAsia"/>
          <w:color w:val="2C3E50"/>
          <w:kern w:val="0"/>
          <w:szCs w:val="24"/>
        </w:rPr>
        <w:t>馬場及輔英</w:t>
      </w:r>
      <w:proofErr w:type="gramEnd"/>
      <w:r w:rsidRPr="000A1335">
        <w:rPr>
          <w:rFonts w:ascii="微軟正黑體" w:eastAsia="微軟正黑體" w:hAnsi="微軟正黑體" w:cs="新細明體" w:hint="eastAsia"/>
          <w:color w:val="2C3E50"/>
          <w:kern w:val="0"/>
          <w:szCs w:val="24"/>
        </w:rPr>
        <w:t>退休職員的用心促成，以實際行動豐富校園生態多</w:t>
      </w:r>
      <w:r w:rsidRPr="000A1335">
        <w:rPr>
          <w:rFonts w:ascii="微軟正黑體" w:eastAsia="微軟正黑體" w:hAnsi="微軟正黑體" w:cs="新細明體" w:hint="eastAsia"/>
          <w:color w:val="2C3E50"/>
          <w:kern w:val="0"/>
          <w:szCs w:val="24"/>
        </w:rPr>
        <w:lastRenderedPageBreak/>
        <w:t>樣性。張可立強調，輔英不只是知識殿堂，更是一座尊重生命、實踐永續價值的學園。</w:t>
      </w:r>
    </w:p>
    <w:p w:rsidR="000A1335" w:rsidRPr="000A1335" w:rsidRDefault="000A1335" w:rsidP="000A1335">
      <w:pPr>
        <w:widowControl/>
        <w:shd w:val="clear" w:color="auto" w:fill="FFFFFF"/>
        <w:spacing w:after="300"/>
        <w:rPr>
          <w:rFonts w:ascii="微軟正黑體" w:eastAsia="微軟正黑體" w:hAnsi="微軟正黑體" w:cs="新細明體" w:hint="eastAsia"/>
          <w:color w:val="2C3E50"/>
          <w:kern w:val="0"/>
          <w:szCs w:val="24"/>
        </w:rPr>
      </w:pPr>
      <w:r w:rsidRPr="000A1335">
        <w:rPr>
          <w:rFonts w:ascii="微軟正黑體" w:eastAsia="微軟正黑體" w:hAnsi="微軟正黑體" w:cs="新細明體" w:hint="eastAsia"/>
          <w:color w:val="2C3E50"/>
          <w:kern w:val="0"/>
          <w:szCs w:val="24"/>
        </w:rPr>
        <w:t>輔英科技大學校園占地約十七公頃，其中近四分之一為開闊綠地，展現自然與學習共融的獨特風貌。校內建築順應坡地而建，層層錯落，視野遼闊。從</w:t>
      </w:r>
      <w:proofErr w:type="gramStart"/>
      <w:r w:rsidRPr="000A1335">
        <w:rPr>
          <w:rFonts w:ascii="微軟正黑體" w:eastAsia="微軟正黑體" w:hAnsi="微軟正黑體" w:cs="新細明體" w:hint="eastAsia"/>
          <w:color w:val="2C3E50"/>
          <w:kern w:val="0"/>
          <w:szCs w:val="24"/>
        </w:rPr>
        <w:t>校門口成排</w:t>
      </w:r>
      <w:proofErr w:type="gramEnd"/>
      <w:r w:rsidRPr="000A1335">
        <w:rPr>
          <w:rFonts w:ascii="微軟正黑體" w:eastAsia="微軟正黑體" w:hAnsi="微軟正黑體" w:cs="新細明體" w:hint="eastAsia"/>
          <w:color w:val="2C3E50"/>
          <w:kern w:val="0"/>
          <w:szCs w:val="24"/>
        </w:rPr>
        <w:t>挺立的椰子樹與千根</w:t>
      </w:r>
      <w:proofErr w:type="gramStart"/>
      <w:r w:rsidRPr="000A1335">
        <w:rPr>
          <w:rFonts w:ascii="微軟正黑體" w:eastAsia="微軟正黑體" w:hAnsi="微軟正黑體" w:cs="新細明體" w:hint="eastAsia"/>
          <w:color w:val="2C3E50"/>
          <w:kern w:val="0"/>
          <w:szCs w:val="24"/>
        </w:rPr>
        <w:t>榕</w:t>
      </w:r>
      <w:proofErr w:type="gramEnd"/>
      <w:r w:rsidRPr="000A1335">
        <w:rPr>
          <w:rFonts w:ascii="微軟正黑體" w:eastAsia="微軟正黑體" w:hAnsi="微軟正黑體" w:cs="新細明體" w:hint="eastAsia"/>
          <w:color w:val="2C3E50"/>
          <w:kern w:val="0"/>
          <w:szCs w:val="24"/>
        </w:rPr>
        <w:t>開始，綠蔭夾道，令人心曠神怡，「好漢坡」與</w:t>
      </w:r>
      <w:proofErr w:type="gramStart"/>
      <w:r w:rsidRPr="000A1335">
        <w:rPr>
          <w:rFonts w:ascii="微軟正黑體" w:eastAsia="微軟正黑體" w:hAnsi="微軟正黑體" w:cs="新細明體" w:hint="eastAsia"/>
          <w:color w:val="2C3E50"/>
          <w:kern w:val="0"/>
          <w:szCs w:val="24"/>
        </w:rPr>
        <w:t>中正堂畔的</w:t>
      </w:r>
      <w:proofErr w:type="gramEnd"/>
      <w:r w:rsidRPr="000A1335">
        <w:rPr>
          <w:rFonts w:ascii="微軟正黑體" w:eastAsia="微軟正黑體" w:hAnsi="微軟正黑體" w:cs="新細明體" w:hint="eastAsia"/>
          <w:color w:val="2C3E50"/>
          <w:kern w:val="0"/>
          <w:szCs w:val="24"/>
        </w:rPr>
        <w:t>「慈母湖」，更是承載無數校友青春記憶的重要地標。</w:t>
      </w:r>
    </w:p>
    <w:p w:rsidR="000A1335" w:rsidRPr="000A1335" w:rsidRDefault="000A1335" w:rsidP="000A1335">
      <w:pPr>
        <w:widowControl/>
        <w:shd w:val="clear" w:color="auto" w:fill="FFFFFF"/>
        <w:spacing w:after="300"/>
        <w:rPr>
          <w:rFonts w:ascii="微軟正黑體" w:eastAsia="微軟正黑體" w:hAnsi="微軟正黑體" w:cs="新細明體" w:hint="eastAsia"/>
          <w:color w:val="2C3E50"/>
          <w:kern w:val="0"/>
          <w:szCs w:val="24"/>
        </w:rPr>
      </w:pPr>
      <w:r w:rsidRPr="000A1335">
        <w:rPr>
          <w:rFonts w:ascii="微軟正黑體" w:eastAsia="微軟正黑體" w:hAnsi="微軟正黑體" w:cs="新細明體" w:hint="eastAsia"/>
          <w:color w:val="2C3E50"/>
          <w:kern w:val="0"/>
          <w:szCs w:val="24"/>
        </w:rPr>
        <w:t>黑天鵝捐贈暨下水儀式於五日上午在中正堂舉行，由董事長張可立與校長林惠賢率領校內主管、終身名譽校友顧問徐麗月、輔英附設幼兒園園長邱錦娥及全體師生，熱情迎接苗栗縣政府縣長特助張士能賢伉儷與大久珍禽繁殖場負責人范進軒，共同見證兩對珍貴黑天鵝正式成為輔英的一分子。</w:t>
      </w:r>
    </w:p>
    <w:p w:rsidR="000A1335" w:rsidRPr="000A1335" w:rsidRDefault="000A1335" w:rsidP="000A1335">
      <w:pPr>
        <w:widowControl/>
        <w:shd w:val="clear" w:color="auto" w:fill="FFFFFF"/>
        <w:spacing w:after="300"/>
        <w:rPr>
          <w:rFonts w:ascii="微軟正黑體" w:eastAsia="微軟正黑體" w:hAnsi="微軟正黑體" w:cs="新細明體" w:hint="eastAsia"/>
          <w:color w:val="2C3E50"/>
          <w:kern w:val="0"/>
          <w:szCs w:val="24"/>
        </w:rPr>
      </w:pPr>
      <w:r w:rsidRPr="000A1335">
        <w:rPr>
          <w:rFonts w:ascii="微軟正黑體" w:eastAsia="微軟正黑體" w:hAnsi="微軟正黑體" w:cs="新細明體" w:hint="eastAsia"/>
          <w:color w:val="2C3E50"/>
          <w:kern w:val="0"/>
          <w:szCs w:val="24"/>
        </w:rPr>
        <w:t>活動現場洋溢濃濃喜氣，輔英附設幼兒園小朋友以純真的笑容與可愛表演，為儀式增添溫馨氛圍。孩子們的歡笑聲與湖畔微風交織，讓整座校園彷彿提前感受春天的到來，也讓這場捐贈儀式充滿臨場感與生命力。</w:t>
      </w:r>
    </w:p>
    <w:p w:rsidR="000A1335" w:rsidRPr="000A1335" w:rsidRDefault="000A1335" w:rsidP="000A1335">
      <w:pPr>
        <w:widowControl/>
        <w:shd w:val="clear" w:color="auto" w:fill="FFFFFF"/>
        <w:spacing w:after="300"/>
        <w:rPr>
          <w:rFonts w:ascii="微軟正黑體" w:eastAsia="微軟正黑體" w:hAnsi="微軟正黑體" w:cs="新細明體" w:hint="eastAsia"/>
          <w:color w:val="2C3E50"/>
          <w:kern w:val="0"/>
          <w:szCs w:val="24"/>
        </w:rPr>
      </w:pPr>
      <w:r w:rsidRPr="000A1335">
        <w:rPr>
          <w:rFonts w:ascii="微軟正黑體" w:eastAsia="微軟正黑體" w:hAnsi="微軟正黑體" w:cs="新細明體" w:hint="eastAsia"/>
          <w:color w:val="2C3E50"/>
          <w:kern w:val="0"/>
          <w:szCs w:val="24"/>
        </w:rPr>
        <w:t>張可立致詞時以「好事成雙」形容新年開端，指出此次不僅迎來兩對黑天鵝，也讓迷你馬家族更加壯大。張可立分享，黑天鵝壽命最長可達三十年，過去曾陪伴許多校友成長，如今重返慈母湖，與</w:t>
      </w:r>
      <w:proofErr w:type="gramStart"/>
      <w:r w:rsidRPr="000A1335">
        <w:rPr>
          <w:rFonts w:ascii="微軟正黑體" w:eastAsia="微軟正黑體" w:hAnsi="微軟正黑體" w:cs="新細明體" w:hint="eastAsia"/>
          <w:color w:val="2C3E50"/>
          <w:kern w:val="0"/>
          <w:szCs w:val="24"/>
        </w:rPr>
        <w:t>華鵝、</w:t>
      </w:r>
      <w:proofErr w:type="gramEnd"/>
      <w:r w:rsidRPr="000A1335">
        <w:rPr>
          <w:rFonts w:ascii="微軟正黑體" w:eastAsia="微軟正黑體" w:hAnsi="微軟正黑體" w:cs="新細明體" w:hint="eastAsia"/>
          <w:color w:val="2C3E50"/>
          <w:kern w:val="0"/>
          <w:szCs w:val="24"/>
        </w:rPr>
        <w:t>白羅曼鵝、綠頭鴨等水禽共處一湖，成為校園最動人的風景之</w:t>
      </w:r>
      <w:proofErr w:type="gramStart"/>
      <w:r w:rsidRPr="000A1335">
        <w:rPr>
          <w:rFonts w:ascii="微軟正黑體" w:eastAsia="微軟正黑體" w:hAnsi="微軟正黑體" w:cs="新細明體" w:hint="eastAsia"/>
          <w:color w:val="2C3E50"/>
          <w:kern w:val="0"/>
          <w:szCs w:val="24"/>
        </w:rPr>
        <w:t>一</w:t>
      </w:r>
      <w:proofErr w:type="gramEnd"/>
      <w:r w:rsidRPr="000A1335">
        <w:rPr>
          <w:rFonts w:ascii="微軟正黑體" w:eastAsia="微軟正黑體" w:hAnsi="微軟正黑體" w:cs="新細明體" w:hint="eastAsia"/>
          <w:color w:val="2C3E50"/>
          <w:kern w:val="0"/>
          <w:szCs w:val="24"/>
        </w:rPr>
        <w:t>。</w:t>
      </w:r>
    </w:p>
    <w:p w:rsidR="000A1335" w:rsidRPr="000A1335" w:rsidRDefault="000A1335" w:rsidP="000A1335">
      <w:pPr>
        <w:widowControl/>
        <w:shd w:val="clear" w:color="auto" w:fill="FFFFFF"/>
        <w:spacing w:after="300"/>
        <w:rPr>
          <w:rFonts w:ascii="微軟正黑體" w:eastAsia="微軟正黑體" w:hAnsi="微軟正黑體" w:cs="新細明體" w:hint="eastAsia"/>
          <w:color w:val="2C3E50"/>
          <w:kern w:val="0"/>
          <w:szCs w:val="24"/>
        </w:rPr>
      </w:pPr>
      <w:r w:rsidRPr="000A1335">
        <w:rPr>
          <w:rFonts w:ascii="微軟正黑體" w:eastAsia="微軟正黑體" w:hAnsi="微軟正黑體" w:cs="新細明體" w:hint="eastAsia"/>
          <w:color w:val="2C3E50"/>
          <w:kern w:val="0"/>
          <w:szCs w:val="24"/>
        </w:rPr>
        <w:lastRenderedPageBreak/>
        <w:t>他也以「前人種樹、後人乘涼」形容輔英的發展歷程，強調今日成果是數十年來眾人共同努力的累積。</w:t>
      </w:r>
      <w:proofErr w:type="gramStart"/>
      <w:r w:rsidRPr="000A1335">
        <w:rPr>
          <w:rFonts w:ascii="微軟正黑體" w:eastAsia="微軟正黑體" w:hAnsi="微軟正黑體" w:cs="新細明體" w:hint="eastAsia"/>
          <w:color w:val="2C3E50"/>
          <w:kern w:val="0"/>
          <w:szCs w:val="24"/>
        </w:rPr>
        <w:t>面對少子化</w:t>
      </w:r>
      <w:proofErr w:type="gramEnd"/>
      <w:r w:rsidRPr="000A1335">
        <w:rPr>
          <w:rFonts w:ascii="微軟正黑體" w:eastAsia="微軟正黑體" w:hAnsi="微軟正黑體" w:cs="新細明體" w:hint="eastAsia"/>
          <w:color w:val="2C3E50"/>
          <w:kern w:val="0"/>
          <w:szCs w:val="24"/>
        </w:rPr>
        <w:t>衝擊與AI浪潮快速變動，學校仍將如馬年精神般，以穩健而堅定的步伐向前，在挑戰中淬</w:t>
      </w:r>
      <w:proofErr w:type="gramStart"/>
      <w:r w:rsidRPr="000A1335">
        <w:rPr>
          <w:rFonts w:ascii="微軟正黑體" w:eastAsia="微軟正黑體" w:hAnsi="微軟正黑體" w:cs="新細明體" w:hint="eastAsia"/>
          <w:color w:val="2C3E50"/>
          <w:kern w:val="0"/>
          <w:szCs w:val="24"/>
        </w:rPr>
        <w:t>鍊</w:t>
      </w:r>
      <w:proofErr w:type="gramEnd"/>
      <w:r w:rsidRPr="000A1335">
        <w:rPr>
          <w:rFonts w:ascii="微軟正黑體" w:eastAsia="微軟正黑體" w:hAnsi="微軟正黑體" w:cs="新細明體" w:hint="eastAsia"/>
          <w:color w:val="2C3E50"/>
          <w:kern w:val="0"/>
          <w:szCs w:val="24"/>
        </w:rPr>
        <w:t>實力，持續打造結合專業、人文與自然的典範學府。</w:t>
      </w:r>
    </w:p>
    <w:p w:rsidR="000A1335" w:rsidRPr="000A1335" w:rsidRDefault="000A1335" w:rsidP="000A1335">
      <w:pPr>
        <w:widowControl/>
        <w:shd w:val="clear" w:color="auto" w:fill="FFFFFF"/>
        <w:spacing w:after="300"/>
        <w:rPr>
          <w:rFonts w:ascii="微軟正黑體" w:eastAsia="微軟正黑體" w:hAnsi="微軟正黑體" w:cs="新細明體" w:hint="eastAsia"/>
          <w:color w:val="2C3E50"/>
          <w:kern w:val="0"/>
          <w:szCs w:val="24"/>
        </w:rPr>
      </w:pPr>
      <w:r w:rsidRPr="000A1335">
        <w:rPr>
          <w:rFonts w:ascii="微軟正黑體" w:eastAsia="微軟正黑體" w:hAnsi="微軟正黑體" w:cs="新細明體" w:hint="eastAsia"/>
          <w:color w:val="2C3E50"/>
          <w:kern w:val="0"/>
          <w:szCs w:val="24"/>
        </w:rPr>
        <w:t>校長林惠賢指出，輔英以「大健康產業」為發展主軸，不僅重視專業知識的養成，更強調生命價值與人文關懷。學校在邁向國際化專業學府的同時，積極促進國際生與本地生</w:t>
      </w:r>
      <w:proofErr w:type="gramStart"/>
      <w:r w:rsidRPr="000A1335">
        <w:rPr>
          <w:rFonts w:ascii="微軟正黑體" w:eastAsia="微軟正黑體" w:hAnsi="微軟正黑體" w:cs="新細明體" w:hint="eastAsia"/>
          <w:color w:val="2C3E50"/>
          <w:kern w:val="0"/>
          <w:szCs w:val="24"/>
        </w:rPr>
        <w:t>共融共學</w:t>
      </w:r>
      <w:proofErr w:type="gramEnd"/>
      <w:r w:rsidRPr="000A1335">
        <w:rPr>
          <w:rFonts w:ascii="微軟正黑體" w:eastAsia="微軟正黑體" w:hAnsi="微軟正黑體" w:cs="新細明體" w:hint="eastAsia"/>
          <w:color w:val="2C3E50"/>
          <w:kern w:val="0"/>
          <w:szCs w:val="24"/>
        </w:rPr>
        <w:t>，並持續推動校園美化與生態營造，讓一草一木都成為教育理念的具體實踐。</w:t>
      </w:r>
    </w:p>
    <w:p w:rsidR="000A1335" w:rsidRPr="000A1335" w:rsidRDefault="000A1335" w:rsidP="000A1335">
      <w:pPr>
        <w:widowControl/>
        <w:shd w:val="clear" w:color="auto" w:fill="FFFFFF"/>
        <w:spacing w:after="300"/>
        <w:rPr>
          <w:rFonts w:ascii="微軟正黑體" w:eastAsia="微軟正黑體" w:hAnsi="微軟正黑體" w:cs="新細明體" w:hint="eastAsia"/>
          <w:color w:val="2C3E50"/>
          <w:kern w:val="0"/>
          <w:szCs w:val="24"/>
        </w:rPr>
      </w:pPr>
      <w:r w:rsidRPr="000A1335">
        <w:rPr>
          <w:rFonts w:ascii="微軟正黑體" w:eastAsia="微軟正黑體" w:hAnsi="微軟正黑體" w:cs="新細明體" w:hint="eastAsia"/>
          <w:color w:val="2C3E50"/>
          <w:kern w:val="0"/>
          <w:szCs w:val="24"/>
        </w:rPr>
        <w:t>林惠賢表示，黑天鵝重返慈母湖、迷你馬倍增進駐，不僅讓校園景觀更加生動，也展現輔英對永續環境、</w:t>
      </w:r>
      <w:proofErr w:type="gramStart"/>
      <w:r w:rsidRPr="000A1335">
        <w:rPr>
          <w:rFonts w:ascii="微軟正黑體" w:eastAsia="微軟正黑體" w:hAnsi="微軟正黑體" w:cs="新細明體" w:hint="eastAsia"/>
          <w:color w:val="2C3E50"/>
          <w:kern w:val="0"/>
          <w:szCs w:val="24"/>
        </w:rPr>
        <w:t>生態共好與</w:t>
      </w:r>
      <w:proofErr w:type="gramEnd"/>
      <w:r w:rsidRPr="000A1335">
        <w:rPr>
          <w:rFonts w:ascii="微軟正黑體" w:eastAsia="微軟正黑體" w:hAnsi="微軟正黑體" w:cs="新細明體" w:hint="eastAsia"/>
          <w:color w:val="2C3E50"/>
          <w:kern w:val="0"/>
          <w:szCs w:val="24"/>
        </w:rPr>
        <w:t>生命尊重的堅定承諾。學生在專業學習之餘，能近距離觀察黑天鵝悠</w:t>
      </w:r>
      <w:proofErr w:type="gramStart"/>
      <w:r w:rsidRPr="000A1335">
        <w:rPr>
          <w:rFonts w:ascii="微軟正黑體" w:eastAsia="微軟正黑體" w:hAnsi="微軟正黑體" w:cs="新細明體" w:hint="eastAsia"/>
          <w:color w:val="2C3E50"/>
          <w:kern w:val="0"/>
          <w:szCs w:val="24"/>
        </w:rPr>
        <w:t>游</w:t>
      </w:r>
      <w:proofErr w:type="gramEnd"/>
      <w:r w:rsidRPr="000A1335">
        <w:rPr>
          <w:rFonts w:ascii="微軟正黑體" w:eastAsia="微軟正黑體" w:hAnsi="微軟正黑體" w:cs="新細明體" w:hint="eastAsia"/>
          <w:color w:val="2C3E50"/>
          <w:kern w:val="0"/>
          <w:szCs w:val="24"/>
        </w:rPr>
        <w:t>、迷你馬自在漫步，無疑是一堂最真實、也最動人的生命教育課。</w:t>
      </w:r>
    </w:p>
    <w:p w:rsidR="000A1335" w:rsidRPr="000A1335" w:rsidRDefault="000A1335" w:rsidP="000A1335">
      <w:pPr>
        <w:widowControl/>
        <w:shd w:val="clear" w:color="auto" w:fill="FFFFFF"/>
        <w:spacing w:after="300"/>
        <w:rPr>
          <w:rFonts w:ascii="微軟正黑體" w:eastAsia="微軟正黑體" w:hAnsi="微軟正黑體" w:cs="新細明體" w:hint="eastAsia"/>
          <w:color w:val="2C3E50"/>
          <w:kern w:val="0"/>
          <w:szCs w:val="24"/>
        </w:rPr>
      </w:pPr>
      <w:r w:rsidRPr="000A1335">
        <w:rPr>
          <w:rFonts w:ascii="微軟正黑體" w:eastAsia="微軟正黑體" w:hAnsi="微軟正黑體" w:cs="新細明體" w:hint="eastAsia"/>
          <w:color w:val="2C3E50"/>
          <w:kern w:val="0"/>
          <w:szCs w:val="24"/>
        </w:rPr>
        <w:t>在眾人祝福目光中，黑天鵝以優雅步伐緩緩走入湖中，正式展開在輔英校園的新生活，也為新的一年揭開充滿希望與生機的序幕。總務處表示，此次新增兩對黑天鵝與一匹迷你馬，加上先前退休職員許</w:t>
      </w:r>
      <w:proofErr w:type="gramStart"/>
      <w:r w:rsidRPr="000A1335">
        <w:rPr>
          <w:rFonts w:ascii="微軟正黑體" w:eastAsia="微軟正黑體" w:hAnsi="微軟正黑體" w:cs="新細明體" w:hint="eastAsia"/>
          <w:color w:val="2C3E50"/>
          <w:kern w:val="0"/>
          <w:szCs w:val="24"/>
        </w:rPr>
        <w:t>勛傑贈校</w:t>
      </w:r>
      <w:proofErr w:type="gramEnd"/>
      <w:r w:rsidRPr="000A1335">
        <w:rPr>
          <w:rFonts w:ascii="微軟正黑體" w:eastAsia="微軟正黑體" w:hAnsi="微軟正黑體" w:cs="新細明體" w:hint="eastAsia"/>
          <w:color w:val="2C3E50"/>
          <w:kern w:val="0"/>
          <w:szCs w:val="24"/>
        </w:rPr>
        <w:t>的四對綠頭鴨，動物家族陣容更加完整，象徵校運欣欣向榮、活力滿滿。</w:t>
      </w:r>
    </w:p>
    <w:p w:rsidR="000A1335" w:rsidRPr="000A1335" w:rsidRDefault="000A1335" w:rsidP="000A1335">
      <w:pPr>
        <w:widowControl/>
        <w:shd w:val="clear" w:color="auto" w:fill="FFFFFF"/>
        <w:spacing w:after="300"/>
        <w:rPr>
          <w:rFonts w:ascii="微軟正黑體" w:eastAsia="微軟正黑體" w:hAnsi="微軟正黑體" w:cs="新細明體" w:hint="eastAsia"/>
          <w:color w:val="2C3E50"/>
          <w:kern w:val="0"/>
          <w:szCs w:val="24"/>
        </w:rPr>
      </w:pPr>
      <w:r w:rsidRPr="000A1335">
        <w:rPr>
          <w:rFonts w:ascii="微軟正黑體" w:eastAsia="微軟正黑體" w:hAnsi="微軟正黑體" w:cs="新細明體" w:hint="eastAsia"/>
          <w:color w:val="2C3E50"/>
          <w:kern w:val="0"/>
          <w:szCs w:val="24"/>
        </w:rPr>
        <w:t>【版權所有 翻印必究】#漾新聞 #高雄</w:t>
      </w:r>
    </w:p>
    <w:p w:rsidR="000A1335" w:rsidRPr="000A1335" w:rsidRDefault="000A1335" w:rsidP="000A1335">
      <w:pPr>
        <w:widowControl/>
        <w:shd w:val="clear" w:color="auto" w:fill="FFFFFF"/>
        <w:spacing w:after="300"/>
        <w:rPr>
          <w:rFonts w:ascii="微軟正黑體" w:eastAsia="微軟正黑體" w:hAnsi="微軟正黑體" w:cs="新細明體" w:hint="eastAsia"/>
          <w:color w:val="2C3E50"/>
          <w:kern w:val="0"/>
          <w:szCs w:val="24"/>
        </w:rPr>
      </w:pPr>
      <w:r w:rsidRPr="000A1335">
        <w:rPr>
          <w:rFonts w:ascii="微軟正黑體" w:eastAsia="微軟正黑體" w:hAnsi="微軟正黑體" w:cs="新細明體" w:hint="eastAsia"/>
          <w:color w:val="2C3E50"/>
          <w:kern w:val="0"/>
          <w:szCs w:val="24"/>
        </w:rPr>
        <w:lastRenderedPageBreak/>
        <w:t>看更多新聞請點選【漾新聞官網】 https://www.youngnews3631.com</w:t>
      </w:r>
    </w:p>
    <w:p w:rsidR="000A1335" w:rsidRPr="000A1335" w:rsidRDefault="000A1335" w:rsidP="000A1335">
      <w:pPr>
        <w:widowControl/>
        <w:shd w:val="clear" w:color="auto" w:fill="FFFFFF"/>
        <w:rPr>
          <w:rFonts w:ascii="微軟正黑體" w:eastAsia="微軟正黑體" w:hAnsi="微軟正黑體" w:cs="新細明體" w:hint="eastAsia"/>
          <w:color w:val="2C3E50"/>
          <w:kern w:val="0"/>
          <w:szCs w:val="24"/>
        </w:rPr>
      </w:pPr>
      <w:r w:rsidRPr="000A1335">
        <w:rPr>
          <w:rFonts w:ascii="微軟正黑體" w:eastAsia="微軟正黑體" w:hAnsi="微軟正黑體" w:cs="新細明體"/>
          <w:noProof/>
          <w:color w:val="2C3E50"/>
          <w:kern w:val="0"/>
          <w:szCs w:val="24"/>
        </w:rPr>
        <w:drawing>
          <wp:inline distT="0" distB="0" distL="0" distR="0">
            <wp:extent cx="7620000" cy="5076825"/>
            <wp:effectExtent l="0" t="0" r="0" b="9525"/>
            <wp:docPr id="5" name="圖片 5" descr="https://www.youngnews3631.com/images/newsimg/small/13586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youngnews3631.com/images/newsimg/small/13586_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076825"/>
                    </a:xfrm>
                    <a:prstGeom prst="rect">
                      <a:avLst/>
                    </a:prstGeom>
                    <a:noFill/>
                    <a:ln>
                      <a:noFill/>
                    </a:ln>
                  </pic:spPr>
                </pic:pic>
              </a:graphicData>
            </a:graphic>
          </wp:inline>
        </w:drawing>
      </w:r>
    </w:p>
    <w:p w:rsidR="000A1335" w:rsidRPr="000A1335" w:rsidRDefault="000A1335" w:rsidP="000A1335">
      <w:pPr>
        <w:widowControl/>
        <w:shd w:val="clear" w:color="auto" w:fill="FFFFFF"/>
        <w:rPr>
          <w:rFonts w:ascii="微軟正黑體" w:eastAsia="微軟正黑體" w:hAnsi="微軟正黑體" w:cs="新細明體" w:hint="eastAsia"/>
          <w:color w:val="2C3E50"/>
          <w:kern w:val="0"/>
          <w:szCs w:val="24"/>
        </w:rPr>
      </w:pPr>
      <w:r w:rsidRPr="000A1335">
        <w:rPr>
          <w:rFonts w:ascii="微軟正黑體" w:eastAsia="微軟正黑體" w:hAnsi="微軟正黑體" w:cs="新細明體"/>
          <w:noProof/>
          <w:color w:val="2C3E50"/>
          <w:kern w:val="0"/>
          <w:szCs w:val="24"/>
        </w:rPr>
        <w:lastRenderedPageBreak/>
        <w:drawing>
          <wp:inline distT="0" distB="0" distL="0" distR="0">
            <wp:extent cx="7610475" cy="4686300"/>
            <wp:effectExtent l="0" t="0" r="9525" b="0"/>
            <wp:docPr id="4" name="圖片 4" descr="https://www.youngnews3631.com/images/newsimg/small/13586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youngnews3631.com/images/newsimg/small/13586_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10475" cy="4686300"/>
                    </a:xfrm>
                    <a:prstGeom prst="rect">
                      <a:avLst/>
                    </a:prstGeom>
                    <a:noFill/>
                    <a:ln>
                      <a:noFill/>
                    </a:ln>
                  </pic:spPr>
                </pic:pic>
              </a:graphicData>
            </a:graphic>
          </wp:inline>
        </w:drawing>
      </w:r>
    </w:p>
    <w:p w:rsidR="000A1335" w:rsidRPr="000A1335" w:rsidRDefault="000A1335" w:rsidP="000A1335">
      <w:pPr>
        <w:widowControl/>
        <w:shd w:val="clear" w:color="auto" w:fill="FFFFFF"/>
        <w:rPr>
          <w:rFonts w:ascii="微軟正黑體" w:eastAsia="微軟正黑體" w:hAnsi="微軟正黑體" w:cs="新細明體" w:hint="eastAsia"/>
          <w:color w:val="2C3E50"/>
          <w:kern w:val="0"/>
          <w:szCs w:val="24"/>
        </w:rPr>
      </w:pPr>
      <w:r w:rsidRPr="000A1335">
        <w:rPr>
          <w:rFonts w:ascii="微軟正黑體" w:eastAsia="微軟正黑體" w:hAnsi="微軟正黑體" w:cs="新細明體"/>
          <w:noProof/>
          <w:color w:val="2C3E50"/>
          <w:kern w:val="0"/>
          <w:szCs w:val="24"/>
        </w:rPr>
        <w:lastRenderedPageBreak/>
        <w:drawing>
          <wp:inline distT="0" distB="0" distL="0" distR="0">
            <wp:extent cx="7620000" cy="4524375"/>
            <wp:effectExtent l="0" t="0" r="0" b="9525"/>
            <wp:docPr id="3" name="圖片 3" descr="https://www.youngnews3631.com/images/newsimg/small/13586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youngnews3631.com/images/newsimg/small/13586_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0" cy="4524375"/>
                    </a:xfrm>
                    <a:prstGeom prst="rect">
                      <a:avLst/>
                    </a:prstGeom>
                    <a:noFill/>
                    <a:ln>
                      <a:noFill/>
                    </a:ln>
                  </pic:spPr>
                </pic:pic>
              </a:graphicData>
            </a:graphic>
          </wp:inline>
        </w:drawing>
      </w:r>
    </w:p>
    <w:p w:rsidR="000A1335" w:rsidRPr="000A1335" w:rsidRDefault="000A1335" w:rsidP="000A1335">
      <w:pPr>
        <w:widowControl/>
        <w:shd w:val="clear" w:color="auto" w:fill="FFFFFF"/>
        <w:rPr>
          <w:rFonts w:ascii="微軟正黑體" w:eastAsia="微軟正黑體" w:hAnsi="微軟正黑體" w:cs="新細明體" w:hint="eastAsia"/>
          <w:color w:val="2C3E50"/>
          <w:kern w:val="0"/>
          <w:szCs w:val="24"/>
        </w:rPr>
      </w:pPr>
      <w:r w:rsidRPr="000A1335">
        <w:rPr>
          <w:rFonts w:ascii="微軟正黑體" w:eastAsia="微軟正黑體" w:hAnsi="微軟正黑體" w:cs="新細明體"/>
          <w:noProof/>
          <w:color w:val="2C3E50"/>
          <w:kern w:val="0"/>
          <w:szCs w:val="24"/>
        </w:rPr>
        <w:lastRenderedPageBreak/>
        <w:drawing>
          <wp:inline distT="0" distB="0" distL="0" distR="0">
            <wp:extent cx="7620000" cy="5753100"/>
            <wp:effectExtent l="0" t="0" r="0" b="0"/>
            <wp:docPr id="2" name="圖片 2" descr="https://www.youngnews3631.com/images/newsimg/small/13586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youngnews3631.com/images/newsimg/small/13586_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00" cy="5753100"/>
                    </a:xfrm>
                    <a:prstGeom prst="rect">
                      <a:avLst/>
                    </a:prstGeom>
                    <a:noFill/>
                    <a:ln>
                      <a:noFill/>
                    </a:ln>
                  </pic:spPr>
                </pic:pic>
              </a:graphicData>
            </a:graphic>
          </wp:inline>
        </w:drawing>
      </w:r>
    </w:p>
    <w:p w:rsidR="009601DF" w:rsidRPr="000A1335" w:rsidRDefault="009601DF" w:rsidP="000A1335">
      <w:bookmarkStart w:id="0" w:name="_GoBack"/>
      <w:bookmarkEnd w:id="0"/>
    </w:p>
    <w:sectPr w:rsidR="009601DF" w:rsidRPr="000A133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335"/>
    <w:rsid w:val="000A1335"/>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893545-C1C3-48BC-ACA5-B4EE0E3FD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0A1335"/>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0A1335"/>
    <w:rPr>
      <w:rFonts w:ascii="新細明體" w:eastAsia="新細明體" w:hAnsi="新細明體" w:cs="新細明體"/>
      <w:b/>
      <w:bCs/>
      <w:kern w:val="36"/>
      <w:sz w:val="48"/>
      <w:szCs w:val="48"/>
    </w:rPr>
  </w:style>
  <w:style w:type="character" w:customStyle="1" w:styleId="a2alabel">
    <w:name w:val="a2a_label"/>
    <w:basedOn w:val="a0"/>
    <w:rsid w:val="000A1335"/>
  </w:style>
  <w:style w:type="paragraph" w:styleId="Web">
    <w:name w:val="Normal (Web)"/>
    <w:basedOn w:val="a"/>
    <w:uiPriority w:val="99"/>
    <w:semiHidden/>
    <w:unhideWhenUsed/>
    <w:rsid w:val="000A1335"/>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452999">
      <w:bodyDiv w:val="1"/>
      <w:marLeft w:val="0"/>
      <w:marRight w:val="0"/>
      <w:marTop w:val="0"/>
      <w:marBottom w:val="0"/>
      <w:divBdr>
        <w:top w:val="none" w:sz="0" w:space="0" w:color="auto"/>
        <w:left w:val="none" w:sz="0" w:space="0" w:color="auto"/>
        <w:bottom w:val="none" w:sz="0" w:space="0" w:color="auto"/>
        <w:right w:val="none" w:sz="0" w:space="0" w:color="auto"/>
      </w:divBdr>
      <w:divsChild>
        <w:div w:id="380635467">
          <w:marLeft w:val="0"/>
          <w:marRight w:val="0"/>
          <w:marTop w:val="0"/>
          <w:marBottom w:val="0"/>
          <w:divBdr>
            <w:top w:val="none" w:sz="0" w:space="0" w:color="auto"/>
            <w:left w:val="none" w:sz="0" w:space="0" w:color="auto"/>
            <w:bottom w:val="none" w:sz="0" w:space="0" w:color="auto"/>
            <w:right w:val="none" w:sz="0" w:space="0" w:color="auto"/>
          </w:divBdr>
        </w:div>
        <w:div w:id="2137984144">
          <w:marLeft w:val="0"/>
          <w:marRight w:val="0"/>
          <w:marTop w:val="0"/>
          <w:marBottom w:val="144"/>
          <w:divBdr>
            <w:top w:val="none" w:sz="0" w:space="0" w:color="auto"/>
            <w:left w:val="none" w:sz="0" w:space="0" w:color="auto"/>
            <w:bottom w:val="none" w:sz="0" w:space="0" w:color="auto"/>
            <w:right w:val="none" w:sz="0" w:space="0" w:color="auto"/>
          </w:divBdr>
        </w:div>
        <w:div w:id="2063674634">
          <w:marLeft w:val="0"/>
          <w:marRight w:val="0"/>
          <w:marTop w:val="0"/>
          <w:marBottom w:val="0"/>
          <w:divBdr>
            <w:top w:val="none" w:sz="0" w:space="0" w:color="auto"/>
            <w:left w:val="none" w:sz="0" w:space="0" w:color="auto"/>
            <w:bottom w:val="none" w:sz="0" w:space="0" w:color="auto"/>
            <w:right w:val="none" w:sz="0" w:space="0" w:color="auto"/>
          </w:divBdr>
          <w:divsChild>
            <w:div w:id="338236817">
              <w:marLeft w:val="-120"/>
              <w:marRight w:val="-120"/>
              <w:marTop w:val="0"/>
              <w:marBottom w:val="0"/>
              <w:divBdr>
                <w:top w:val="none" w:sz="0" w:space="0" w:color="auto"/>
                <w:left w:val="none" w:sz="0" w:space="0" w:color="auto"/>
                <w:bottom w:val="none" w:sz="0" w:space="0" w:color="auto"/>
                <w:right w:val="none" w:sz="0" w:space="0" w:color="auto"/>
              </w:divBdr>
              <w:divsChild>
                <w:div w:id="180360029">
                  <w:marLeft w:val="0"/>
                  <w:marRight w:val="0"/>
                  <w:marTop w:val="240"/>
                  <w:marBottom w:val="0"/>
                  <w:divBdr>
                    <w:top w:val="none" w:sz="0" w:space="0" w:color="auto"/>
                    <w:left w:val="none" w:sz="0" w:space="0" w:color="auto"/>
                    <w:bottom w:val="none" w:sz="0" w:space="0" w:color="auto"/>
                    <w:right w:val="none" w:sz="0" w:space="0" w:color="auto"/>
                  </w:divBdr>
                </w:div>
                <w:div w:id="1651714260">
                  <w:marLeft w:val="0"/>
                  <w:marRight w:val="0"/>
                  <w:marTop w:val="240"/>
                  <w:marBottom w:val="0"/>
                  <w:divBdr>
                    <w:top w:val="none" w:sz="0" w:space="0" w:color="auto"/>
                    <w:left w:val="none" w:sz="0" w:space="0" w:color="auto"/>
                    <w:bottom w:val="none" w:sz="0" w:space="0" w:color="auto"/>
                    <w:right w:val="none" w:sz="0" w:space="0" w:color="auto"/>
                  </w:divBdr>
                </w:div>
                <w:div w:id="1931813393">
                  <w:marLeft w:val="0"/>
                  <w:marRight w:val="0"/>
                  <w:marTop w:val="240"/>
                  <w:marBottom w:val="0"/>
                  <w:divBdr>
                    <w:top w:val="none" w:sz="0" w:space="0" w:color="auto"/>
                    <w:left w:val="none" w:sz="0" w:space="0" w:color="auto"/>
                    <w:bottom w:val="none" w:sz="0" w:space="0" w:color="auto"/>
                    <w:right w:val="none" w:sz="0" w:space="0" w:color="auto"/>
                  </w:divBdr>
                </w:div>
                <w:div w:id="1894384734">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ngnews3631.com/" TargetMode="External"/><Relationship Id="rId13"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hyperlink" Target="https://www.youngnews3631.com/" TargetMode="External"/><Relationship Id="rId12" Type="http://schemas.openxmlformats.org/officeDocument/2006/relationships/image" Target="media/image4.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youngnews3631.com/" TargetMode="External"/><Relationship Id="rId11" Type="http://schemas.openxmlformats.org/officeDocument/2006/relationships/image" Target="media/image3.jpeg"/><Relationship Id="rId5" Type="http://schemas.openxmlformats.org/officeDocument/2006/relationships/hyperlink" Target="https://www.youngnews3631.com/" TargetMode="Externa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image" Target="media/image1.png"/><Relationship Id="rId9" Type="http://schemas.openxmlformats.org/officeDocument/2006/relationships/hyperlink" Target="https://www.addtoany.com/share" TargetMode="External"/><Relationship Id="rId14" Type="http://schemas.openxmlformats.org/officeDocument/2006/relationships/image" Target="media/image6.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303</Words>
  <Characters>1731</Characters>
  <Application>Microsoft Office Word</Application>
  <DocSecurity>0</DocSecurity>
  <Lines>14</Lines>
  <Paragraphs>4</Paragraphs>
  <ScaleCrop>false</ScaleCrop>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2026-03-02T03:28:00Z</dcterms:created>
  <dcterms:modified xsi:type="dcterms:W3CDTF">2026-03-02T03:36:00Z</dcterms:modified>
</cp:coreProperties>
</file>